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C933" w14:textId="77777777" w:rsidR="00784E78" w:rsidRPr="00784E78" w:rsidRDefault="00784E78" w:rsidP="00784E78">
      <w:pPr>
        <w:shd w:val="clear" w:color="auto" w:fill="FFFFFF"/>
        <w:spacing w:after="168"/>
        <w:outlineLvl w:val="0"/>
        <w:rPr>
          <w:rFonts w:ascii="Arial" w:eastAsia="Times New Roman" w:hAnsi="Arial" w:cs="Arial"/>
          <w:color w:val="0E538D"/>
          <w:kern w:val="36"/>
          <w:lang w:eastAsia="nl-NL"/>
        </w:rPr>
      </w:pPr>
      <w:r w:rsidRPr="00784E78">
        <w:rPr>
          <w:rFonts w:ascii="Arial" w:eastAsia="Times New Roman" w:hAnsi="Arial" w:cs="Arial"/>
          <w:color w:val="0E538D"/>
          <w:kern w:val="36"/>
          <w:lang w:eastAsia="nl-NL"/>
        </w:rPr>
        <w:t>Tomaten-Uien Chutney</w:t>
      </w:r>
    </w:p>
    <w:p w14:paraId="32477176" w14:textId="544AB205" w:rsidR="00784E78" w:rsidRPr="00784E78" w:rsidRDefault="00784E78" w:rsidP="00784E78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Ingrediënten</w:t>
      </w:r>
    </w:p>
    <w:p w14:paraId="79D87DBA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750 gram trostomaten </w:t>
      </w:r>
    </w:p>
    <w:p w14:paraId="015C3BD0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200 gram rode ui</w:t>
      </w:r>
    </w:p>
    <w:p w14:paraId="4A6F5C20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125 gram lichtbruine basterdsuiker</w:t>
      </w:r>
    </w:p>
    <w:p w14:paraId="2D2E0EFE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125 ml rode </w:t>
      </w:r>
      <w:proofErr w:type="gramStart"/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wijn azijn</w:t>
      </w:r>
      <w:proofErr w:type="gramEnd"/>
    </w:p>
    <w:p w14:paraId="5B0203A2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50 gram gembersiroop</w:t>
      </w:r>
    </w:p>
    <w:p w14:paraId="77524420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cm verse gember</w:t>
      </w:r>
    </w:p>
    <w:p w14:paraId="2A0C7D82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zurige appel</w:t>
      </w:r>
    </w:p>
    <w:p w14:paraId="3C379DB2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50 gram gedroogde cranberries</w:t>
      </w:r>
    </w:p>
    <w:p w14:paraId="3CA99BB8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50 gram rozijnen</w:t>
      </w:r>
    </w:p>
    <w:p w14:paraId="51C7A474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rode chilipeper</w:t>
      </w:r>
    </w:p>
    <w:p w14:paraId="72FCE256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1 eetlepel </w:t>
      </w:r>
      <w:proofErr w:type="spellStart"/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tomantenpuree</w:t>
      </w:r>
      <w:proofErr w:type="spellEnd"/>
    </w:p>
    <w:p w14:paraId="6A83E22B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1/2 theelepel gerookte paprikapoeder</w:t>
      </w:r>
    </w:p>
    <w:p w14:paraId="60887F3C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theelepel gemberpoeder</w:t>
      </w:r>
    </w:p>
    <w:p w14:paraId="6F86050C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theelepel kaneel</w:t>
      </w:r>
    </w:p>
    <w:p w14:paraId="037C9EEA" w14:textId="77777777" w:rsidR="00784E78" w:rsidRPr="00784E78" w:rsidRDefault="00784E78" w:rsidP="00784E78">
      <w:pPr>
        <w:numPr>
          <w:ilvl w:val="0"/>
          <w:numId w:val="1"/>
        </w:numPr>
        <w:shd w:val="clear" w:color="auto" w:fill="FFFFFF"/>
        <w:spacing w:after="27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 theelepels kardemonpoeder</w:t>
      </w:r>
    </w:p>
    <w:p w14:paraId="5EE92CBB" w14:textId="71AD82CE" w:rsidR="00784E78" w:rsidRPr="00784E78" w:rsidRDefault="00784E78" w:rsidP="00784E78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Benodigdheden</w:t>
      </w:r>
    </w:p>
    <w:p w14:paraId="3265E4D7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Grote pan</w:t>
      </w:r>
    </w:p>
    <w:p w14:paraId="0A08DCF5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Pollepel</w:t>
      </w:r>
    </w:p>
    <w:p w14:paraId="1111561C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Schuimspaan</w:t>
      </w:r>
    </w:p>
    <w:p w14:paraId="61211F00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Mes</w:t>
      </w:r>
    </w:p>
    <w:p w14:paraId="4EAF30FF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Plank</w:t>
      </w:r>
    </w:p>
    <w:p w14:paraId="31F772FD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Vergiet</w:t>
      </w:r>
    </w:p>
    <w:p w14:paraId="7D033144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Kom</w:t>
      </w:r>
    </w:p>
    <w:p w14:paraId="7E860A57" w14:textId="77777777" w:rsidR="00784E78" w:rsidRPr="00784E78" w:rsidRDefault="00784E78" w:rsidP="00784E78">
      <w:pPr>
        <w:numPr>
          <w:ilvl w:val="0"/>
          <w:numId w:val="2"/>
        </w:numPr>
        <w:shd w:val="clear" w:color="auto" w:fill="FFFFFF"/>
        <w:spacing w:after="150"/>
        <w:ind w:left="87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Theelepel</w:t>
      </w:r>
    </w:p>
    <w:p w14:paraId="7747A98F" w14:textId="77777777" w:rsidR="00784E78" w:rsidRPr="00784E78" w:rsidRDefault="00784E78" w:rsidP="00784E78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14:paraId="1340B9D4" w14:textId="77777777" w:rsidR="00784E78" w:rsidRPr="00784E78" w:rsidRDefault="00784E78" w:rsidP="00784E78">
      <w:pPr>
        <w:shd w:val="clear" w:color="auto" w:fill="FFFFFF"/>
        <w:spacing w:after="24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Bereidingswijze:</w:t>
      </w:r>
    </w:p>
    <w:p w14:paraId="3525BCA1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Zet de pan met water op het vuur en breng aan de kook.</w:t>
      </w:r>
    </w:p>
    <w:p w14:paraId="03C23253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Snij aan de achterkant van elke tomaat een kruis door de schil heen.</w:t>
      </w:r>
    </w:p>
    <w:p w14:paraId="4C1158B8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Blancheer de tomaten voor ongeveer 15-20 seconden in het kokende water.</w:t>
      </w:r>
    </w:p>
    <w:p w14:paraId="50855805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Haal de tomaten met een schuimspaan uit het water en leg ze in de kom met koud water.</w:t>
      </w:r>
    </w:p>
    <w:p w14:paraId="268E951B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Snipper de rode uien fijn.</w:t>
      </w:r>
    </w:p>
    <w:p w14:paraId="46FAE5C1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Schil de verse gember en rasp deze fijn.</w:t>
      </w:r>
    </w:p>
    <w:p w14:paraId="224CF8C1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lastRenderedPageBreak/>
        <w:t>Schil de appel en snijd het in stukjes</w:t>
      </w:r>
    </w:p>
    <w:p w14:paraId="7DEFBD35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Snij de verse chilipeper open (over de lengte) en verder de zaadjes en zaadlijsten en snij de chili verder fijn. </w:t>
      </w:r>
    </w:p>
    <w:p w14:paraId="713A83D3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Pel de tomaten, snij aan stukjes en verder het harde stukje waar het kroontje heeft gezeten.</w:t>
      </w:r>
    </w:p>
    <w:p w14:paraId="6CE0334E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 xml:space="preserve">Doe de tomaten, rode </w:t>
      </w:r>
      <w:proofErr w:type="gramStart"/>
      <w:r w:rsidRPr="00784E78">
        <w:rPr>
          <w:rFonts w:ascii="Arial" w:eastAsia="Times New Roman" w:hAnsi="Arial" w:cs="Arial"/>
          <w:sz w:val="20"/>
          <w:szCs w:val="20"/>
          <w:lang w:eastAsia="nl-NL"/>
        </w:rPr>
        <w:t>wijn azijn</w:t>
      </w:r>
      <w:proofErr w:type="gramEnd"/>
      <w:r w:rsidRPr="00784E78">
        <w:rPr>
          <w:rFonts w:ascii="Arial" w:eastAsia="Times New Roman" w:hAnsi="Arial" w:cs="Arial"/>
          <w:sz w:val="20"/>
          <w:szCs w:val="20"/>
          <w:lang w:eastAsia="nl-NL"/>
        </w:rPr>
        <w:t xml:space="preserve"> en de suiker in een grote pan en breng aan de kook. </w:t>
      </w:r>
    </w:p>
    <w:p w14:paraId="701D28B3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Blijf goed roeren met de pollepel in de pan.</w:t>
      </w:r>
    </w:p>
    <w:p w14:paraId="29AF547D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Voeg alle andere ingrediënten toe en breng opnieuw aan de kook (ook hier goed blijven roeren).</w:t>
      </w:r>
    </w:p>
    <w:p w14:paraId="464903D2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Laat dit mengsel zeker 45 minuten tot een uur sudderen of wanneer je denkt dat het dik genoeg is.</w:t>
      </w:r>
    </w:p>
    <w:p w14:paraId="7A2462E8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Laat het afkoelen</w:t>
      </w:r>
    </w:p>
    <w:p w14:paraId="60F35364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Vul potjes en bewaar in de koelkast.</w:t>
      </w:r>
    </w:p>
    <w:p w14:paraId="71D31FEE" w14:textId="77777777" w:rsidR="00784E78" w:rsidRPr="00784E78" w:rsidRDefault="00784E78" w:rsidP="00784E78">
      <w:pPr>
        <w:numPr>
          <w:ilvl w:val="0"/>
          <w:numId w:val="3"/>
        </w:numPr>
        <w:spacing w:after="150"/>
        <w:ind w:left="870"/>
        <w:rPr>
          <w:rFonts w:ascii="Arial" w:eastAsia="Times New Roman" w:hAnsi="Arial" w:cs="Arial"/>
          <w:sz w:val="20"/>
          <w:szCs w:val="20"/>
          <w:lang w:eastAsia="nl-NL"/>
        </w:rPr>
      </w:pPr>
      <w:r w:rsidRPr="00784E78">
        <w:rPr>
          <w:rFonts w:ascii="Arial" w:eastAsia="Times New Roman" w:hAnsi="Arial" w:cs="Arial"/>
          <w:sz w:val="20"/>
          <w:szCs w:val="20"/>
          <w:lang w:eastAsia="nl-NL"/>
        </w:rPr>
        <w:t>Je kunt de chutney zeker 6 maanden bewaren.</w:t>
      </w:r>
    </w:p>
    <w:p w14:paraId="5906384E" w14:textId="77777777" w:rsidR="00EB1CCB" w:rsidRPr="00784E78" w:rsidRDefault="00EB1CCB">
      <w:pPr>
        <w:rPr>
          <w:rFonts w:ascii="Arial" w:hAnsi="Arial" w:cs="Arial"/>
          <w:sz w:val="20"/>
          <w:szCs w:val="20"/>
        </w:rPr>
      </w:pPr>
    </w:p>
    <w:sectPr w:rsidR="00EB1CCB" w:rsidRPr="0078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47A"/>
    <w:multiLevelType w:val="multilevel"/>
    <w:tmpl w:val="8D6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F5083"/>
    <w:multiLevelType w:val="multilevel"/>
    <w:tmpl w:val="E47A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A4A56"/>
    <w:multiLevelType w:val="multilevel"/>
    <w:tmpl w:val="0B6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422554">
    <w:abstractNumId w:val="0"/>
  </w:num>
  <w:num w:numId="2" w16cid:durableId="232592484">
    <w:abstractNumId w:val="2"/>
  </w:num>
  <w:num w:numId="3" w16cid:durableId="184170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78"/>
    <w:rsid w:val="00784E78"/>
    <w:rsid w:val="00E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71B13"/>
  <w15:chartTrackingRefBased/>
  <w15:docId w15:val="{2C7B64DA-C4DC-4640-B792-6E43CC0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84E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4E7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84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der Zouwen</dc:creator>
  <cp:keywords/>
  <dc:description/>
  <cp:lastModifiedBy>Danielle van der Zouwen</cp:lastModifiedBy>
  <cp:revision>1</cp:revision>
  <dcterms:created xsi:type="dcterms:W3CDTF">2022-08-10T11:13:00Z</dcterms:created>
  <dcterms:modified xsi:type="dcterms:W3CDTF">2022-08-10T11:14:00Z</dcterms:modified>
</cp:coreProperties>
</file>